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E1CE" w14:textId="77777777" w:rsidR="00B92264" w:rsidRDefault="00C422A8" w:rsidP="00C55501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eastAsia="en-IE"/>
        </w:rPr>
        <w:drawing>
          <wp:inline distT="0" distB="0" distL="0" distR="0" wp14:anchorId="1553E35A" wp14:editId="4E45A42C">
            <wp:extent cx="1132839" cy="102723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59" cy="10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501" w:rsidRPr="00C55501">
        <w:rPr>
          <w:b/>
          <w:bCs/>
          <w:sz w:val="72"/>
          <w:szCs w:val="72"/>
        </w:rPr>
        <w:t>Drama Dynamics</w:t>
      </w:r>
      <w:r>
        <w:rPr>
          <w:b/>
          <w:bCs/>
          <w:noProof/>
          <w:sz w:val="72"/>
          <w:szCs w:val="72"/>
          <w:lang w:eastAsia="en-IE"/>
        </w:rPr>
        <w:drawing>
          <wp:inline distT="0" distB="0" distL="0" distR="0" wp14:anchorId="60B819D4" wp14:editId="11C3BECC">
            <wp:extent cx="1132839" cy="102723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59" cy="10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7E4B" w14:textId="3797E759" w:rsidR="00DA1ACA" w:rsidRPr="00DA1ACA" w:rsidRDefault="00B07FB0" w:rsidP="00C55501">
      <w:pPr>
        <w:jc w:val="center"/>
        <w:rPr>
          <w:rStyle w:val="Hyperlink"/>
          <w:b/>
          <w:bCs/>
          <w:color w:val="auto"/>
          <w:sz w:val="40"/>
          <w:szCs w:val="40"/>
        </w:rPr>
      </w:pPr>
      <w:r>
        <w:rPr>
          <w:rStyle w:val="Hyperlink"/>
          <w:b/>
          <w:bCs/>
          <w:color w:val="auto"/>
          <w:sz w:val="40"/>
          <w:szCs w:val="40"/>
        </w:rPr>
        <w:t>202</w:t>
      </w:r>
      <w:r w:rsidR="007944BA">
        <w:rPr>
          <w:rStyle w:val="Hyperlink"/>
          <w:b/>
          <w:bCs/>
          <w:color w:val="auto"/>
          <w:sz w:val="40"/>
          <w:szCs w:val="40"/>
        </w:rPr>
        <w:t>2</w:t>
      </w:r>
      <w:r>
        <w:rPr>
          <w:rStyle w:val="Hyperlink"/>
          <w:b/>
          <w:bCs/>
          <w:color w:val="auto"/>
          <w:sz w:val="40"/>
          <w:szCs w:val="40"/>
        </w:rPr>
        <w:t>/202</w:t>
      </w:r>
      <w:r w:rsidR="007944BA">
        <w:rPr>
          <w:rStyle w:val="Hyperlink"/>
          <w:b/>
          <w:bCs/>
          <w:color w:val="auto"/>
          <w:sz w:val="40"/>
          <w:szCs w:val="40"/>
        </w:rPr>
        <w:t>3</w:t>
      </w:r>
    </w:p>
    <w:p w14:paraId="6F5ED0A5" w14:textId="77777777" w:rsidR="00C55501" w:rsidRPr="00907C83" w:rsidRDefault="00000000" w:rsidP="00C55501">
      <w:pPr>
        <w:jc w:val="center"/>
        <w:rPr>
          <w:b/>
          <w:bCs/>
          <w:sz w:val="24"/>
          <w:szCs w:val="24"/>
        </w:rPr>
      </w:pPr>
      <w:hyperlink r:id="rId6" w:history="1">
        <w:r w:rsidR="00C55501" w:rsidRPr="00907C83">
          <w:rPr>
            <w:rStyle w:val="Hyperlink"/>
            <w:b/>
            <w:bCs/>
            <w:color w:val="auto"/>
            <w:sz w:val="24"/>
            <w:szCs w:val="24"/>
          </w:rPr>
          <w:t>www.dramadynamics.com</w:t>
        </w:r>
      </w:hyperlink>
    </w:p>
    <w:p w14:paraId="23773C22" w14:textId="77777777" w:rsidR="00907C83" w:rsidRDefault="00C55501" w:rsidP="00907C83">
      <w:pPr>
        <w:pStyle w:val="NoSpacing"/>
        <w:jc w:val="center"/>
      </w:pPr>
      <w:r w:rsidRPr="00907C83">
        <w:rPr>
          <w:sz w:val="24"/>
          <w:szCs w:val="24"/>
        </w:rPr>
        <w:t>Evelyn O’Sullivan</w:t>
      </w:r>
      <w:r w:rsidR="00E94E62">
        <w:rPr>
          <w:sz w:val="24"/>
          <w:szCs w:val="24"/>
        </w:rPr>
        <w:t xml:space="preserve"> </w:t>
      </w:r>
      <w:r w:rsidR="00E94E62">
        <w:rPr>
          <w:sz w:val="20"/>
          <w:szCs w:val="20"/>
        </w:rPr>
        <w:t>MA,</w:t>
      </w:r>
      <w:r w:rsidRPr="00907C83">
        <w:t xml:space="preserve"> </w:t>
      </w:r>
      <w:r w:rsidRPr="00907C83">
        <w:rPr>
          <w:sz w:val="20"/>
          <w:szCs w:val="20"/>
        </w:rPr>
        <w:t>ALA</w:t>
      </w:r>
      <w:r w:rsidR="000147E5" w:rsidRPr="00907C83">
        <w:rPr>
          <w:sz w:val="20"/>
          <w:szCs w:val="20"/>
        </w:rPr>
        <w:t>M, ALCM</w:t>
      </w:r>
    </w:p>
    <w:p w14:paraId="304AB74C" w14:textId="77777777" w:rsidR="000147E5" w:rsidRPr="00907C83" w:rsidRDefault="000147E5" w:rsidP="00907C83">
      <w:pPr>
        <w:pStyle w:val="NoSpacing"/>
        <w:jc w:val="center"/>
        <w:rPr>
          <w:sz w:val="24"/>
          <w:szCs w:val="24"/>
        </w:rPr>
      </w:pPr>
      <w:r w:rsidRPr="00907C83">
        <w:rPr>
          <w:sz w:val="24"/>
          <w:szCs w:val="24"/>
        </w:rPr>
        <w:t>School of Speech &amp; Drama</w:t>
      </w:r>
    </w:p>
    <w:p w14:paraId="3D66BB5F" w14:textId="77777777" w:rsidR="00900C52" w:rsidRPr="00F05426" w:rsidRDefault="00C55501">
      <w:pPr>
        <w:rPr>
          <w:b/>
          <w:sz w:val="32"/>
          <w:szCs w:val="32"/>
        </w:rPr>
      </w:pP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Pr="00907C83">
        <w:rPr>
          <w:sz w:val="24"/>
          <w:szCs w:val="24"/>
        </w:rPr>
        <w:tab/>
      </w:r>
      <w:r w:rsidR="00037056" w:rsidRPr="00907C83">
        <w:rPr>
          <w:b/>
          <w:sz w:val="24"/>
          <w:szCs w:val="24"/>
        </w:rPr>
        <w:t>Enrol</w:t>
      </w:r>
      <w:r w:rsidR="00037056">
        <w:rPr>
          <w:b/>
          <w:sz w:val="24"/>
          <w:szCs w:val="24"/>
        </w:rPr>
        <w:t>m</w:t>
      </w:r>
      <w:r w:rsidR="00037056" w:rsidRPr="00907C83">
        <w:rPr>
          <w:b/>
          <w:sz w:val="24"/>
          <w:szCs w:val="24"/>
        </w:rPr>
        <w:t>ent</w:t>
      </w:r>
      <w:r w:rsidRPr="00907C83">
        <w:rPr>
          <w:b/>
          <w:sz w:val="24"/>
          <w:szCs w:val="24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C52" w:rsidRPr="00907C83" w14:paraId="4B36D84A" w14:textId="77777777" w:rsidTr="00900C52">
        <w:trPr>
          <w:trHeight w:val="2782"/>
        </w:trPr>
        <w:tc>
          <w:tcPr>
            <w:tcW w:w="9016" w:type="dxa"/>
          </w:tcPr>
          <w:p w14:paraId="292F0068" w14:textId="77777777" w:rsidR="00900C52" w:rsidRPr="00907C83" w:rsidRDefault="00900C52" w:rsidP="009C5674">
            <w:pPr>
              <w:pStyle w:val="NoSpacing"/>
            </w:pPr>
            <w:r w:rsidRPr="00907C83">
              <w:t>Student Details</w:t>
            </w:r>
          </w:p>
          <w:p w14:paraId="0B2F67E8" w14:textId="77777777" w:rsidR="00900C52" w:rsidRPr="00907C83" w:rsidRDefault="00900C52" w:rsidP="009C5674">
            <w:pPr>
              <w:pStyle w:val="NoSpacing"/>
            </w:pPr>
          </w:p>
          <w:p w14:paraId="34B1E5C1" w14:textId="77777777" w:rsidR="00900C52" w:rsidRPr="00907C83" w:rsidRDefault="00900C52" w:rsidP="009C5674">
            <w:pPr>
              <w:pStyle w:val="NoSpacing"/>
            </w:pPr>
            <w:r w:rsidRPr="00907C83">
              <w:t>Name:</w:t>
            </w:r>
          </w:p>
          <w:p w14:paraId="27C7F8FA" w14:textId="77777777" w:rsidR="00900C52" w:rsidRPr="00907C83" w:rsidRDefault="00900C52" w:rsidP="009C5674">
            <w:pPr>
              <w:pStyle w:val="NoSpacing"/>
            </w:pPr>
          </w:p>
          <w:p w14:paraId="3DA75CD2" w14:textId="77777777" w:rsidR="00900C52" w:rsidRPr="00907C83" w:rsidRDefault="00900C52" w:rsidP="009C5674">
            <w:pPr>
              <w:pStyle w:val="NoSpacing"/>
            </w:pPr>
            <w:r w:rsidRPr="00907C83">
              <w:t>Date Of Birth:</w:t>
            </w:r>
            <w:r w:rsidR="00907C83" w:rsidRPr="00907C83">
              <w:t xml:space="preserve">                                                      Age:</w:t>
            </w:r>
          </w:p>
          <w:p w14:paraId="58A0C180" w14:textId="77777777" w:rsidR="00900C52" w:rsidRPr="00907C83" w:rsidRDefault="00900C52" w:rsidP="009C5674">
            <w:pPr>
              <w:pStyle w:val="NoSpacing"/>
            </w:pPr>
          </w:p>
          <w:p w14:paraId="2A2C23D8" w14:textId="77777777" w:rsidR="00900C52" w:rsidRPr="00907C83" w:rsidRDefault="00900C52" w:rsidP="009C5674">
            <w:pPr>
              <w:pStyle w:val="NoSpacing"/>
            </w:pPr>
            <w:r w:rsidRPr="00907C83">
              <w:t>Address</w:t>
            </w:r>
            <w:r w:rsidR="00451761" w:rsidRPr="00907C83">
              <w:t>:</w:t>
            </w:r>
          </w:p>
          <w:p w14:paraId="7A67CEDC" w14:textId="77777777" w:rsidR="00900C52" w:rsidRPr="00907C83" w:rsidRDefault="00900C52" w:rsidP="009C5674">
            <w:pPr>
              <w:pStyle w:val="NoSpacing"/>
            </w:pPr>
          </w:p>
          <w:p w14:paraId="7B77D35E" w14:textId="77777777" w:rsidR="00900C52" w:rsidRPr="00907C83" w:rsidRDefault="00900C52" w:rsidP="009C5674">
            <w:pPr>
              <w:pStyle w:val="NoSpacing"/>
            </w:pPr>
          </w:p>
          <w:p w14:paraId="3EF4AA52" w14:textId="77777777" w:rsidR="00900C52" w:rsidRPr="00907C83" w:rsidRDefault="00900C52"/>
        </w:tc>
      </w:tr>
    </w:tbl>
    <w:p w14:paraId="12147A2F" w14:textId="77777777" w:rsidR="00900C52" w:rsidRPr="00907C83" w:rsidRDefault="00900C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C52" w14:paraId="024FBA0F" w14:textId="77777777" w:rsidTr="00900C52">
        <w:tc>
          <w:tcPr>
            <w:tcW w:w="9016" w:type="dxa"/>
          </w:tcPr>
          <w:p w14:paraId="36A014BF" w14:textId="77777777" w:rsidR="00900C52" w:rsidRPr="00907C83" w:rsidRDefault="00900C52" w:rsidP="009C5674">
            <w:pPr>
              <w:pStyle w:val="NoSpacing"/>
            </w:pPr>
            <w:r w:rsidRPr="00907C83">
              <w:t>Parent/Guardian Details</w:t>
            </w:r>
          </w:p>
          <w:p w14:paraId="3648BBA7" w14:textId="77777777" w:rsidR="00907C83" w:rsidRPr="00907C83" w:rsidRDefault="00907C83" w:rsidP="009C5674">
            <w:pPr>
              <w:pStyle w:val="NoSpacing"/>
            </w:pPr>
          </w:p>
          <w:p w14:paraId="1F53CE76" w14:textId="77777777" w:rsidR="00900C52" w:rsidRPr="00907C83" w:rsidRDefault="00900C52" w:rsidP="009C5674">
            <w:pPr>
              <w:pStyle w:val="NoSpacing"/>
            </w:pPr>
            <w:r w:rsidRPr="00907C83">
              <w:t>Name</w:t>
            </w:r>
            <w:r w:rsidR="00451761" w:rsidRPr="00907C83">
              <w:t>:</w:t>
            </w:r>
          </w:p>
          <w:p w14:paraId="6D2441B5" w14:textId="77777777" w:rsidR="00907C83" w:rsidRPr="00907C83" w:rsidRDefault="00907C83" w:rsidP="009C5674">
            <w:pPr>
              <w:pStyle w:val="NoSpacing"/>
            </w:pPr>
          </w:p>
          <w:p w14:paraId="22F9A97A" w14:textId="77777777" w:rsidR="00900C52" w:rsidRPr="00907C83" w:rsidRDefault="00900C52" w:rsidP="009C5674">
            <w:pPr>
              <w:pStyle w:val="NoSpacing"/>
            </w:pPr>
            <w:r w:rsidRPr="00907C83">
              <w:t>Contact Number</w:t>
            </w:r>
            <w:r w:rsidR="00451761" w:rsidRPr="00907C83">
              <w:t>:</w:t>
            </w:r>
          </w:p>
          <w:p w14:paraId="5EE77660" w14:textId="77777777" w:rsidR="00900C52" w:rsidRPr="00907C83" w:rsidRDefault="00900C52" w:rsidP="009C5674">
            <w:pPr>
              <w:pStyle w:val="NoSpacing"/>
            </w:pPr>
          </w:p>
          <w:p w14:paraId="70B51E88" w14:textId="77777777" w:rsidR="00900C52" w:rsidRPr="00907C83" w:rsidRDefault="00900C52" w:rsidP="009C5674">
            <w:pPr>
              <w:pStyle w:val="NoSpacing"/>
            </w:pPr>
            <w:r w:rsidRPr="00907C83">
              <w:t>Email Address</w:t>
            </w:r>
            <w:r w:rsidR="00451761" w:rsidRPr="00907C83">
              <w:t>:</w:t>
            </w:r>
          </w:p>
          <w:p w14:paraId="6F61498E" w14:textId="77777777" w:rsidR="00900C52" w:rsidRPr="00900C52" w:rsidRDefault="00900C52" w:rsidP="00907C83">
            <w:pPr>
              <w:ind w:left="720"/>
              <w:rPr>
                <w:b/>
              </w:rPr>
            </w:pPr>
          </w:p>
        </w:tc>
      </w:tr>
    </w:tbl>
    <w:p w14:paraId="47A19376" w14:textId="77777777" w:rsidR="00900C52" w:rsidRDefault="00900C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501" w:rsidRPr="009C5674" w14:paraId="6632C56E" w14:textId="77777777" w:rsidTr="00EC5116">
        <w:tc>
          <w:tcPr>
            <w:tcW w:w="9016" w:type="dxa"/>
          </w:tcPr>
          <w:p w14:paraId="1CA2F0AF" w14:textId="77777777" w:rsidR="00C55501" w:rsidRPr="009C5674" w:rsidRDefault="00907C83" w:rsidP="009C5674">
            <w:pPr>
              <w:pStyle w:val="NoSpacing"/>
            </w:pPr>
            <w:r w:rsidRPr="009C5674">
              <w:t xml:space="preserve">1:  </w:t>
            </w:r>
            <w:r w:rsidR="00C55501" w:rsidRPr="009C5674">
              <w:t>Do</w:t>
            </w:r>
            <w:r w:rsidR="00ED3945">
              <w:t>es your child have special requir</w:t>
            </w:r>
            <w:r w:rsidR="00A61AE7">
              <w:t>e</w:t>
            </w:r>
            <w:r w:rsidR="00ED3945">
              <w:t>ments</w:t>
            </w:r>
            <w:r w:rsidR="00C55501" w:rsidRPr="009C5674">
              <w:t>?</w:t>
            </w:r>
          </w:p>
          <w:p w14:paraId="31F839C0" w14:textId="77777777" w:rsidR="00C55501" w:rsidRDefault="00C55501" w:rsidP="009C5674">
            <w:pPr>
              <w:pStyle w:val="NoSpacing"/>
            </w:pPr>
            <w:r w:rsidRPr="009C5674">
              <w:t>If YES</w:t>
            </w:r>
            <w:r w:rsidR="00A61AE7">
              <w:t>,</w:t>
            </w:r>
            <w:r w:rsidRPr="009C5674">
              <w:t xml:space="preserve"> please give details :</w:t>
            </w:r>
          </w:p>
          <w:p w14:paraId="1ACC3BDE" w14:textId="77777777" w:rsidR="002D1228" w:rsidRDefault="002D1228" w:rsidP="009C5674">
            <w:pPr>
              <w:pStyle w:val="NoSpacing"/>
            </w:pPr>
          </w:p>
          <w:p w14:paraId="28216135" w14:textId="77777777" w:rsidR="002D1228" w:rsidRDefault="002D1228" w:rsidP="009C5674">
            <w:pPr>
              <w:pStyle w:val="NoSpacing"/>
            </w:pPr>
          </w:p>
          <w:p w14:paraId="239AF284" w14:textId="77777777" w:rsidR="002D1228" w:rsidRPr="009C5674" w:rsidRDefault="002D1228" w:rsidP="009C5674">
            <w:pPr>
              <w:pStyle w:val="NoSpacing"/>
            </w:pPr>
          </w:p>
          <w:p w14:paraId="0A5677A4" w14:textId="77777777" w:rsidR="00C55501" w:rsidRPr="009C5674" w:rsidRDefault="00C55501" w:rsidP="009C5674">
            <w:pPr>
              <w:pStyle w:val="NoSpacing"/>
            </w:pPr>
          </w:p>
          <w:p w14:paraId="32387F35" w14:textId="77777777" w:rsidR="00C55501" w:rsidRPr="009C5674" w:rsidRDefault="00C55501" w:rsidP="009C5674">
            <w:pPr>
              <w:pStyle w:val="NoSpacing"/>
            </w:pPr>
          </w:p>
          <w:p w14:paraId="3C74E9AC" w14:textId="77777777" w:rsidR="00C55501" w:rsidRPr="009C5674" w:rsidRDefault="00907C83" w:rsidP="009C5674">
            <w:pPr>
              <w:pStyle w:val="NoSpacing"/>
            </w:pPr>
            <w:r w:rsidRPr="009C5674">
              <w:t xml:space="preserve">2: </w:t>
            </w:r>
            <w:r w:rsidR="00C55501" w:rsidRPr="009C5674">
              <w:t>Does your child have any medical/allergy conditions of which I should be aware?</w:t>
            </w:r>
          </w:p>
          <w:p w14:paraId="6C354805" w14:textId="77777777" w:rsidR="00C55501" w:rsidRPr="009C5674" w:rsidRDefault="00C55501" w:rsidP="009C5674">
            <w:pPr>
              <w:pStyle w:val="NoSpacing"/>
            </w:pPr>
          </w:p>
          <w:p w14:paraId="5318CE2B" w14:textId="77777777" w:rsidR="00C55501" w:rsidRPr="009C5674" w:rsidRDefault="00C55501" w:rsidP="009C5674">
            <w:pPr>
              <w:pStyle w:val="NoSpacing"/>
            </w:pPr>
            <w:r w:rsidRPr="009C5674">
              <w:t>If YES</w:t>
            </w:r>
            <w:r w:rsidR="00A61AE7">
              <w:t>,</w:t>
            </w:r>
            <w:r w:rsidRPr="009C5674">
              <w:t xml:space="preserve"> please give details :</w:t>
            </w:r>
          </w:p>
          <w:p w14:paraId="79AA2641" w14:textId="77777777" w:rsidR="00C55501" w:rsidRPr="009C5674" w:rsidRDefault="00C55501" w:rsidP="009C5674">
            <w:pPr>
              <w:pStyle w:val="NoSpacing"/>
            </w:pPr>
          </w:p>
          <w:p w14:paraId="0F8A7544" w14:textId="77777777" w:rsidR="00C55501" w:rsidRPr="009C5674" w:rsidRDefault="00C55501" w:rsidP="009C5674">
            <w:pPr>
              <w:pStyle w:val="NoSpacing"/>
            </w:pPr>
          </w:p>
          <w:p w14:paraId="4DC169AD" w14:textId="77777777" w:rsidR="00C55501" w:rsidRPr="009C5674" w:rsidRDefault="00C55501" w:rsidP="009C5674">
            <w:pPr>
              <w:pStyle w:val="NoSpacing"/>
            </w:pPr>
          </w:p>
          <w:p w14:paraId="0FFFDFA0" w14:textId="77777777" w:rsidR="00C55501" w:rsidRPr="009C5674" w:rsidRDefault="00C55501" w:rsidP="009C5674">
            <w:pPr>
              <w:pStyle w:val="NoSpacing"/>
            </w:pPr>
          </w:p>
        </w:tc>
      </w:tr>
    </w:tbl>
    <w:p w14:paraId="44CCF1AA" w14:textId="77777777" w:rsidR="00900C52" w:rsidRPr="009C5674" w:rsidRDefault="00900C52" w:rsidP="009C5674">
      <w:pPr>
        <w:pStyle w:val="NoSpacing"/>
      </w:pPr>
    </w:p>
    <w:p w14:paraId="055FE565" w14:textId="77777777" w:rsidR="00907C83" w:rsidRDefault="00907C83"/>
    <w:p w14:paraId="4AF016FA" w14:textId="77777777" w:rsidR="009C5674" w:rsidRDefault="009C5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C52" w:rsidRPr="009C5674" w14:paraId="202C3F54" w14:textId="77777777" w:rsidTr="00900C52">
        <w:tc>
          <w:tcPr>
            <w:tcW w:w="9016" w:type="dxa"/>
          </w:tcPr>
          <w:p w14:paraId="77AE5301" w14:textId="77777777" w:rsidR="00900C52" w:rsidRPr="009C5674" w:rsidRDefault="00900C52" w:rsidP="009C5674">
            <w:pPr>
              <w:pStyle w:val="NoSpacing"/>
            </w:pPr>
            <w:r w:rsidRPr="009C5674">
              <w:t>Parental Consent</w:t>
            </w:r>
          </w:p>
          <w:p w14:paraId="75B33390" w14:textId="77777777" w:rsidR="00900C52" w:rsidRPr="009C5674" w:rsidRDefault="00900C52" w:rsidP="009C5674">
            <w:pPr>
              <w:pStyle w:val="NoSpacing"/>
            </w:pPr>
          </w:p>
          <w:p w14:paraId="76CE1238" w14:textId="77777777" w:rsidR="00900C52" w:rsidRPr="009C5674" w:rsidRDefault="00900C52" w:rsidP="009C5674">
            <w:pPr>
              <w:pStyle w:val="NoSpacing"/>
            </w:pPr>
            <w:r w:rsidRPr="009C5674">
              <w:t xml:space="preserve">I give consent for </w:t>
            </w:r>
            <w:r w:rsidR="00907C83" w:rsidRPr="009C5674">
              <w:t xml:space="preserve">my </w:t>
            </w:r>
            <w:r w:rsidRPr="009C5674">
              <w:t>son/daughter:-</w:t>
            </w:r>
          </w:p>
          <w:p w14:paraId="5A9DF8BC" w14:textId="77777777" w:rsidR="00900C52" w:rsidRPr="009C5674" w:rsidRDefault="00900C52" w:rsidP="009C5674">
            <w:pPr>
              <w:pStyle w:val="NoSpacing"/>
            </w:pPr>
          </w:p>
          <w:p w14:paraId="795C3104" w14:textId="77777777" w:rsidR="00900C52" w:rsidRPr="009C5674" w:rsidRDefault="00900C52" w:rsidP="009C5674">
            <w:pPr>
              <w:pStyle w:val="NoSpacing"/>
            </w:pPr>
            <w:r w:rsidRPr="009C5674">
              <w:t>To be photographed/filmed during Drama Dynamics activities/events</w:t>
            </w:r>
            <w:r w:rsidR="00A61AE7">
              <w:t>:</w:t>
            </w:r>
            <w:r w:rsidRPr="009C5674">
              <w:t xml:space="preserve"> YES / NO</w:t>
            </w:r>
          </w:p>
          <w:p w14:paraId="60D155CB" w14:textId="77777777" w:rsidR="00900C52" w:rsidRPr="009C5674" w:rsidRDefault="00900C52" w:rsidP="009C5674">
            <w:pPr>
              <w:pStyle w:val="NoSpacing"/>
            </w:pPr>
          </w:p>
          <w:p w14:paraId="59D549F3" w14:textId="77777777" w:rsidR="00900C52" w:rsidRPr="009C5674" w:rsidRDefault="00900C52" w:rsidP="009C5674">
            <w:pPr>
              <w:pStyle w:val="NoSpacing"/>
            </w:pPr>
            <w:r w:rsidRPr="009C5674">
              <w:t>Photographs/films to be used in posters/flyers, newspapers and</w:t>
            </w:r>
            <w:r w:rsidR="00A61AE7">
              <w:t>:</w:t>
            </w:r>
            <w:r w:rsidRPr="009C5674">
              <w:t xml:space="preserve"> YES / NO</w:t>
            </w:r>
          </w:p>
          <w:p w14:paraId="6682DD1F" w14:textId="77777777" w:rsidR="00900C52" w:rsidRPr="009C5674" w:rsidRDefault="00900C52" w:rsidP="009C5674">
            <w:pPr>
              <w:pStyle w:val="NoSpacing"/>
            </w:pPr>
            <w:r w:rsidRPr="009C5674">
              <w:t>Web content for publicity purposes</w:t>
            </w:r>
          </w:p>
          <w:p w14:paraId="4569D30A" w14:textId="77777777" w:rsidR="00900C52" w:rsidRPr="009C5674" w:rsidRDefault="00900C52" w:rsidP="009C5674">
            <w:pPr>
              <w:pStyle w:val="NoSpacing"/>
            </w:pPr>
          </w:p>
          <w:p w14:paraId="07D20C3D" w14:textId="77777777" w:rsidR="00900C52" w:rsidRPr="009C5674" w:rsidRDefault="00900C52" w:rsidP="00A61AE7">
            <w:pPr>
              <w:pStyle w:val="NoSpacing"/>
            </w:pPr>
            <w:r w:rsidRPr="009C5674">
              <w:t>First aid/</w:t>
            </w:r>
            <w:r w:rsidR="00A61AE7">
              <w:t>m</w:t>
            </w:r>
            <w:r w:rsidRPr="009C5674">
              <w:t>edical assistance to be sought if necessary</w:t>
            </w:r>
            <w:r w:rsidR="00A61AE7">
              <w:t>:</w:t>
            </w:r>
            <w:r w:rsidRPr="009C5674">
              <w:t xml:space="preserve"> YES / NO</w:t>
            </w:r>
          </w:p>
        </w:tc>
      </w:tr>
    </w:tbl>
    <w:p w14:paraId="5C8631B6" w14:textId="77777777" w:rsidR="00900C52" w:rsidRDefault="00900C52" w:rsidP="009C5674">
      <w:pPr>
        <w:pStyle w:val="NoSpacing"/>
      </w:pPr>
    </w:p>
    <w:p w14:paraId="232DF5CD" w14:textId="77777777" w:rsidR="008074E9" w:rsidRDefault="008074E9" w:rsidP="009C5674">
      <w:pPr>
        <w:pStyle w:val="NoSpacing"/>
      </w:pPr>
    </w:p>
    <w:p w14:paraId="353B756B" w14:textId="77777777" w:rsidR="008074E9" w:rsidRDefault="008074E9" w:rsidP="009C5674">
      <w:pPr>
        <w:pStyle w:val="NoSpacing"/>
      </w:pPr>
    </w:p>
    <w:p w14:paraId="45144956" w14:textId="77777777" w:rsidR="00F22723" w:rsidRDefault="00F22723" w:rsidP="009C5674">
      <w:pPr>
        <w:pStyle w:val="NoSpacing"/>
        <w:rPr>
          <w:b/>
        </w:rPr>
      </w:pPr>
    </w:p>
    <w:p w14:paraId="364E3C50" w14:textId="77777777" w:rsidR="00900C52" w:rsidRDefault="009C5674" w:rsidP="009C5674">
      <w:pPr>
        <w:pStyle w:val="NoSpacing"/>
        <w:rPr>
          <w:b/>
        </w:rPr>
      </w:pPr>
      <w:r>
        <w:rPr>
          <w:b/>
        </w:rPr>
        <w:t>Rep</w:t>
      </w:r>
      <w:r w:rsidR="00C55501" w:rsidRPr="00C55501">
        <w:rPr>
          <w:b/>
        </w:rPr>
        <w:t>resentation</w:t>
      </w:r>
    </w:p>
    <w:p w14:paraId="726C9B42" w14:textId="77777777" w:rsidR="00C55501" w:rsidRPr="009C5674" w:rsidRDefault="00A61AE7" w:rsidP="009C5674">
      <w:pPr>
        <w:pStyle w:val="NoSpacing"/>
      </w:pPr>
      <w:r>
        <w:t>Drama Dynamics will represent all students registering with</w:t>
      </w:r>
      <w:r w:rsidR="00C55501" w:rsidRPr="009C5674">
        <w:t xml:space="preserve"> </w:t>
      </w:r>
      <w:r w:rsidR="009C5674">
        <w:t>Drama Dynamics</w:t>
      </w:r>
      <w:r w:rsidR="00C55501" w:rsidRPr="009C5674">
        <w:t xml:space="preserve"> as an agent.</w:t>
      </w:r>
    </w:p>
    <w:p w14:paraId="4B8D16C8" w14:textId="77777777" w:rsidR="00C55501" w:rsidRPr="009C5674" w:rsidRDefault="00C55501" w:rsidP="009C5674">
      <w:pPr>
        <w:pStyle w:val="NoSpacing"/>
      </w:pPr>
      <w:r w:rsidRPr="009C5674">
        <w:t xml:space="preserve">The following is a term of </w:t>
      </w:r>
      <w:r w:rsidR="00A61AE7">
        <w:t xml:space="preserve">the </w:t>
      </w:r>
      <w:r w:rsidRPr="009C5674">
        <w:t>agre</w:t>
      </w:r>
      <w:r w:rsidR="009C5674">
        <w:t xml:space="preserve">ement between Drama Dynamics </w:t>
      </w:r>
      <w:r w:rsidRPr="009C5674">
        <w:t>and the student.</w:t>
      </w:r>
    </w:p>
    <w:p w14:paraId="7EAFCE65" w14:textId="77777777" w:rsidR="00C55501" w:rsidRPr="009C5674" w:rsidRDefault="00C55501" w:rsidP="009C5674">
      <w:pPr>
        <w:pStyle w:val="NoSpacing"/>
        <w:numPr>
          <w:ilvl w:val="0"/>
          <w:numId w:val="4"/>
        </w:numPr>
      </w:pPr>
      <w:r w:rsidRPr="009C5674">
        <w:t>The agent will negotiate and collect all fees on behalf of the student.</w:t>
      </w:r>
    </w:p>
    <w:p w14:paraId="398DED6E" w14:textId="77777777" w:rsidR="00C55501" w:rsidRPr="009C5674" w:rsidRDefault="00C55501" w:rsidP="009C5674">
      <w:pPr>
        <w:pStyle w:val="NoSpacing"/>
        <w:numPr>
          <w:ilvl w:val="0"/>
          <w:numId w:val="4"/>
        </w:numPr>
      </w:pPr>
      <w:r w:rsidRPr="009C5674">
        <w:t>For this</w:t>
      </w:r>
      <w:r w:rsidR="00A61AE7">
        <w:t>,</w:t>
      </w:r>
      <w:r w:rsidRPr="009C5674">
        <w:t xml:space="preserve"> the agent will take a commission of 20% of earnings.</w:t>
      </w:r>
    </w:p>
    <w:p w14:paraId="14DA6ECE" w14:textId="77777777" w:rsidR="00C55501" w:rsidRDefault="00C55501" w:rsidP="009C5674">
      <w:pPr>
        <w:pStyle w:val="NoSpacing"/>
        <w:rPr>
          <w:b/>
        </w:rPr>
      </w:pPr>
    </w:p>
    <w:p w14:paraId="1AD98026" w14:textId="77777777" w:rsidR="00F22723" w:rsidRDefault="00F22723" w:rsidP="009C5674">
      <w:pPr>
        <w:pStyle w:val="NoSpacing"/>
        <w:rPr>
          <w:b/>
        </w:rPr>
      </w:pPr>
      <w:r>
        <w:rPr>
          <w:b/>
        </w:rPr>
        <w:t xml:space="preserve">Terms &amp; Conditions. </w:t>
      </w:r>
    </w:p>
    <w:p w14:paraId="2515E4D5" w14:textId="5993151A" w:rsidR="009C5674" w:rsidRDefault="009C5674" w:rsidP="007944BA">
      <w:pPr>
        <w:pStyle w:val="NoSpacing"/>
        <w:numPr>
          <w:ilvl w:val="0"/>
          <w:numId w:val="5"/>
        </w:numPr>
      </w:pPr>
      <w:r w:rsidRPr="009C5674">
        <w:t xml:space="preserve">Drama Dynamics reserves the right not to accept an applicant if it is </w:t>
      </w:r>
      <w:proofErr w:type="gramStart"/>
      <w:r w:rsidRPr="009C5674">
        <w:t>deemed</w:t>
      </w:r>
      <w:proofErr w:type="gramEnd"/>
      <w:r w:rsidR="00F22723">
        <w:t xml:space="preserve"> they are</w:t>
      </w:r>
      <w:r w:rsidRPr="009C5674">
        <w:t xml:space="preserve"> likely to have an adverse impact on any </w:t>
      </w:r>
      <w:r w:rsidR="00B07FB0">
        <w:t>group member</w:t>
      </w:r>
      <w:r w:rsidRPr="009C5674">
        <w:t>.  Lik</w:t>
      </w:r>
      <w:r w:rsidR="008074E9">
        <w:t>ewise, Drama Dynam</w:t>
      </w:r>
      <w:r w:rsidRPr="009C5674">
        <w:t>i</w:t>
      </w:r>
      <w:r w:rsidR="008074E9">
        <w:t>c</w:t>
      </w:r>
      <w:r w:rsidRPr="009C5674">
        <w:t>s reserves the right to ask that a child not attend class if circumstances occur where such a concern arises.</w:t>
      </w:r>
    </w:p>
    <w:p w14:paraId="7A9D6321" w14:textId="02F0DD48" w:rsidR="007944BA" w:rsidRDefault="007944BA" w:rsidP="009C5674">
      <w:pPr>
        <w:pStyle w:val="NoSpacing"/>
      </w:pPr>
    </w:p>
    <w:p w14:paraId="6D65C308" w14:textId="45A049D0" w:rsidR="007944BA" w:rsidRDefault="007944BA" w:rsidP="007944BA">
      <w:pPr>
        <w:pStyle w:val="NoSpacing"/>
        <w:numPr>
          <w:ilvl w:val="0"/>
          <w:numId w:val="5"/>
        </w:numPr>
      </w:pPr>
      <w:r>
        <w:t xml:space="preserve">Drama Dynamics Teaching </w:t>
      </w:r>
      <w:proofErr w:type="spellStart"/>
      <w:r>
        <w:t>Assitants</w:t>
      </w:r>
      <w:proofErr w:type="spellEnd"/>
      <w:r>
        <w:t xml:space="preserve"> will from time to time be involved in teaching classes.</w:t>
      </w:r>
    </w:p>
    <w:p w14:paraId="53F88D9A" w14:textId="77777777" w:rsidR="00F22723" w:rsidRDefault="00F22723" w:rsidP="009C5674">
      <w:pPr>
        <w:pStyle w:val="NoSpacing"/>
      </w:pPr>
    </w:p>
    <w:p w14:paraId="1BAF6A45" w14:textId="77777777" w:rsidR="009C5674" w:rsidRDefault="009C5674">
      <w:pPr>
        <w:rPr>
          <w:b/>
        </w:rPr>
      </w:pPr>
    </w:p>
    <w:p w14:paraId="338C92D6" w14:textId="77777777" w:rsidR="008074E9" w:rsidRDefault="008074E9">
      <w:pPr>
        <w:rPr>
          <w:b/>
        </w:rPr>
      </w:pPr>
    </w:p>
    <w:p w14:paraId="32E9F74E" w14:textId="77777777" w:rsidR="009C5674" w:rsidRDefault="009C5674" w:rsidP="00451761">
      <w:pPr>
        <w:rPr>
          <w:b/>
        </w:rPr>
      </w:pPr>
    </w:p>
    <w:p w14:paraId="54C143D3" w14:textId="77777777" w:rsidR="009C5674" w:rsidRDefault="009C5674" w:rsidP="00451761">
      <w:pPr>
        <w:rPr>
          <w:b/>
        </w:rPr>
      </w:pPr>
    </w:p>
    <w:sectPr w:rsidR="009C5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6677"/>
    <w:multiLevelType w:val="hybridMultilevel"/>
    <w:tmpl w:val="FBACA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4101"/>
    <w:multiLevelType w:val="hybridMultilevel"/>
    <w:tmpl w:val="B5FE8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C0979"/>
    <w:multiLevelType w:val="hybridMultilevel"/>
    <w:tmpl w:val="1F8830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1E6568"/>
    <w:multiLevelType w:val="hybridMultilevel"/>
    <w:tmpl w:val="72500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06A02"/>
    <w:multiLevelType w:val="hybridMultilevel"/>
    <w:tmpl w:val="9C0E524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25688">
    <w:abstractNumId w:val="4"/>
  </w:num>
  <w:num w:numId="2" w16cid:durableId="1304888189">
    <w:abstractNumId w:val="2"/>
  </w:num>
  <w:num w:numId="3" w16cid:durableId="801193702">
    <w:abstractNumId w:val="1"/>
  </w:num>
  <w:num w:numId="4" w16cid:durableId="1489592388">
    <w:abstractNumId w:val="3"/>
  </w:num>
  <w:num w:numId="5" w16cid:durableId="189597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sjQyN7U0MDIxNjFV0lEKTi0uzszPAykwrwUA/a4PFCwAAAA="/>
  </w:docVars>
  <w:rsids>
    <w:rsidRoot w:val="00900C52"/>
    <w:rsid w:val="000147E5"/>
    <w:rsid w:val="00037056"/>
    <w:rsid w:val="000F7ED5"/>
    <w:rsid w:val="0025367C"/>
    <w:rsid w:val="002D1228"/>
    <w:rsid w:val="003F65CC"/>
    <w:rsid w:val="00451761"/>
    <w:rsid w:val="00502DF4"/>
    <w:rsid w:val="00506BBE"/>
    <w:rsid w:val="00640CA1"/>
    <w:rsid w:val="007944BA"/>
    <w:rsid w:val="008074E9"/>
    <w:rsid w:val="0085331D"/>
    <w:rsid w:val="00900C52"/>
    <w:rsid w:val="00907C83"/>
    <w:rsid w:val="009C5674"/>
    <w:rsid w:val="00A14AD1"/>
    <w:rsid w:val="00A31FBD"/>
    <w:rsid w:val="00A61AE7"/>
    <w:rsid w:val="00B07FB0"/>
    <w:rsid w:val="00B92264"/>
    <w:rsid w:val="00BC0986"/>
    <w:rsid w:val="00C422A8"/>
    <w:rsid w:val="00C55501"/>
    <w:rsid w:val="00D26537"/>
    <w:rsid w:val="00DA1ACA"/>
    <w:rsid w:val="00E94E62"/>
    <w:rsid w:val="00ED3945"/>
    <w:rsid w:val="00EF51EF"/>
    <w:rsid w:val="00F05426"/>
    <w:rsid w:val="00F2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D6DD"/>
  <w15:chartTrackingRefBased/>
  <w15:docId w15:val="{4AB15D69-6304-4FDB-B657-22D3D8F1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7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madynamic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O'Sullivan</dc:creator>
  <cp:keywords/>
  <dc:description/>
  <cp:lastModifiedBy>Peter O'Sullivan</cp:lastModifiedBy>
  <cp:revision>2</cp:revision>
  <cp:lastPrinted>2019-09-16T14:28:00Z</cp:lastPrinted>
  <dcterms:created xsi:type="dcterms:W3CDTF">2022-08-21T19:45:00Z</dcterms:created>
  <dcterms:modified xsi:type="dcterms:W3CDTF">2022-08-21T19:45:00Z</dcterms:modified>
</cp:coreProperties>
</file>